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FE33" w14:textId="77777777" w:rsidR="000C5FBE" w:rsidRPr="00824019" w:rsidRDefault="000C5FBE" w:rsidP="00824019">
      <w:pPr>
        <w:spacing w:before="100" w:beforeAutospacing="1" w:after="100" w:afterAutospacing="1"/>
        <w:ind w:left="708" w:firstLine="708"/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</w:pPr>
      <w:r w:rsidRPr="000C5FBE"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  <w:t xml:space="preserve">ПАМЯТКА КЛИЕНТАМ </w:t>
      </w:r>
      <w:r w:rsidRPr="000C5FBE">
        <w:rPr>
          <w:rFonts w:ascii="Arial" w:eastAsia="Times New Roman" w:hAnsi="Arial" w:cs="Arial"/>
          <w:color w:val="0070C0"/>
          <w:sz w:val="36"/>
          <w:szCs w:val="36"/>
          <w:u w:val="single"/>
          <w:lang w:val="en-US" w:eastAsia="ru-RU"/>
        </w:rPr>
        <w:t>OZON</w:t>
      </w:r>
      <w:r w:rsidR="00824019">
        <w:rPr>
          <w:rFonts w:ascii="Arial" w:eastAsia="Times New Roman" w:hAnsi="Arial" w:cs="Arial"/>
          <w:color w:val="0070C0"/>
          <w:sz w:val="36"/>
          <w:szCs w:val="36"/>
          <w:u w:val="single"/>
          <w:lang w:eastAsia="ru-RU"/>
        </w:rPr>
        <w:tab/>
        <w:t xml:space="preserve"> </w:t>
      </w:r>
    </w:p>
    <w:p w14:paraId="7671DA9E" w14:textId="77777777" w:rsidR="000C5FBE" w:rsidRDefault="000C5FBE" w:rsidP="00041E2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08DCD56A" w14:textId="77777777" w:rsidR="00041E2C" w:rsidRPr="00A20AE0" w:rsidRDefault="00EF7F60" w:rsidP="00041E2C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Скачайте пропуск и передайте его водителю, без пропуска водителя не пустят на склад. Чтобы изменить информацию</w:t>
      </w:r>
      <w:r w:rsidR="00E45EFC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водителю</w:t>
      </w:r>
      <w:r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нажмите на номер автомобиля, отредактируйте и сохраните данные. Не </w:t>
      </w:r>
      <w:r w:rsidR="00041E2C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забудьте скачать новый пропуск.</w:t>
      </w:r>
    </w:p>
    <w:p w14:paraId="1AF3FA48" w14:textId="77777777" w:rsidR="000C5FBE" w:rsidRPr="000C5FBE" w:rsidRDefault="000C5FBE" w:rsidP="00D542EA">
      <w:pPr>
        <w:spacing w:before="150"/>
        <w:rPr>
          <w:rFonts w:ascii="Arial" w:eastAsia="Times New Roman" w:hAnsi="Arial" w:cs="Arial"/>
          <w:b/>
          <w:color w:val="333333"/>
          <w:sz w:val="36"/>
          <w:szCs w:val="36"/>
          <w:u w:val="single"/>
          <w:lang w:eastAsia="ru-RU"/>
        </w:rPr>
      </w:pPr>
      <w:r w:rsidRPr="000C5FBE">
        <w:rPr>
          <w:rFonts w:ascii="Arial" w:eastAsia="Times New Roman" w:hAnsi="Arial" w:cs="Arial"/>
          <w:b/>
          <w:color w:val="333333"/>
          <w:sz w:val="36"/>
          <w:szCs w:val="36"/>
          <w:lang w:val="en-US" w:eastAsia="ru-RU"/>
        </w:rPr>
        <w:t>1.</w:t>
      </w:r>
      <w:r w:rsidRPr="000C5FBE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Подготовка товара</w:t>
      </w:r>
    </w:p>
    <w:p w14:paraId="1CD56D88" w14:textId="77777777" w:rsidR="00EF7F60" w:rsidRPr="000C5FBE" w:rsidRDefault="00EF7F60" w:rsidP="00D542EA">
      <w:pPr>
        <w:spacing w:before="150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0C5FBE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Проверьте, что у товаров:</w:t>
      </w:r>
    </w:p>
    <w:p w14:paraId="42D7B7EC" w14:textId="77777777" w:rsidR="00EF7F60" w:rsidRPr="00A20AE0" w:rsidRDefault="00EF7F60" w:rsidP="00A20AE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истекает срок годност</w:t>
      </w:r>
      <w:r w:rsidR="00A20AE0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и.</w:t>
      </w:r>
    </w:p>
    <w:p w14:paraId="68B7B771" w14:textId="77777777" w:rsidR="00EF7F60" w:rsidRPr="00A20AE0" w:rsidRDefault="00DB4DF7" w:rsidP="00A20AE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="00EF7F60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сть правильная упаковка.</w:t>
      </w:r>
    </w:p>
    <w:p w14:paraId="6B055AAA" w14:textId="77777777" w:rsidR="00DB4DF7" w:rsidRDefault="00D542EA" w:rsidP="00EF7F60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Есть уникальные </w:t>
      </w:r>
      <w:r w:rsidR="00DB4DF7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штрих коды</w:t>
      </w:r>
      <w:r w:rsidR="00EF7F60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041E2C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  <w:r w:rsidR="00041E2C" w:rsidRPr="00A20AE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ab/>
      </w:r>
    </w:p>
    <w:p w14:paraId="47742C2F" w14:textId="77777777" w:rsidR="00DB4DF7" w:rsidRPr="00DB4DF7" w:rsidRDefault="00EF7F60" w:rsidP="00DB4DF7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Габариты и вес (зависят от склада, на который вы поставляете товар)</w:t>
      </w:r>
      <w:r w:rsidR="00DB4DF7"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14:paraId="4ECFEDCD" w14:textId="77777777" w:rsidR="00EF7F60" w:rsidRPr="00DB4DF7" w:rsidRDefault="00E45EFC" w:rsidP="00DB4DF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 xml:space="preserve">Склад </w:t>
      </w:r>
      <w:r w:rsidR="00EF7F60" w:rsidRPr="00DB4DF7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>Тверь</w:t>
      </w:r>
      <w:r w:rsidRPr="00DB4DF7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 xml:space="preserve"> боровлёво-2</w:t>
      </w:r>
      <w:r w:rsidR="00EF7F60"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14:paraId="19E2AC70" w14:textId="77777777" w:rsidR="00EF7F60" w:rsidRPr="00DB4DF7" w:rsidRDefault="00EF7F60" w:rsidP="00DB4DF7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Максимальная длина товара в упаковке — 1,8 м.</w:t>
      </w:r>
    </w:p>
    <w:p w14:paraId="27FE0BCC" w14:textId="77777777" w:rsidR="00EF7F60" w:rsidRPr="00DB4DF7" w:rsidRDefault="00EF7F60" w:rsidP="00DB4DF7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Максимальный вес товара в упаковке — 25 кг.</w:t>
      </w:r>
    </w:p>
    <w:p w14:paraId="5817530C" w14:textId="77777777" w:rsidR="00EF7F60" w:rsidRPr="00DB4DF7" w:rsidRDefault="00E45EFC" w:rsidP="00DB4DF7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</w:pPr>
      <w:r w:rsidRPr="00DB4DF7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 xml:space="preserve">Склад </w:t>
      </w:r>
      <w:r w:rsidR="00EF7F60" w:rsidRPr="00DB4DF7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>ОТТО:</w:t>
      </w:r>
    </w:p>
    <w:p w14:paraId="11D9C735" w14:textId="77777777" w:rsidR="00EF7F60" w:rsidRPr="00DB4DF7" w:rsidRDefault="00EF7F60" w:rsidP="00DB4DF7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Максимальная длина товара в упаковке — 1,8 м.</w:t>
      </w:r>
    </w:p>
    <w:p w14:paraId="6ABBF98B" w14:textId="77777777" w:rsidR="00EF7F60" w:rsidRPr="00DB4DF7" w:rsidRDefault="00EF7F60" w:rsidP="00DB4DF7">
      <w:pPr>
        <w:pStyle w:val="a4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Максимальный вес товара в упаковке — 25 кг.</w:t>
      </w:r>
    </w:p>
    <w:p w14:paraId="486139AA" w14:textId="77777777" w:rsidR="00EF7F60" w:rsidRPr="00486C55" w:rsidRDefault="00E45EFC" w:rsidP="00DB4DF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486C5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 xml:space="preserve">Склад </w:t>
      </w:r>
      <w:proofErr w:type="spellStart"/>
      <w:r w:rsidR="00EF7F60" w:rsidRPr="00486C5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Хоругвино</w:t>
      </w:r>
      <w:proofErr w:type="spellEnd"/>
      <w:r w:rsidR="00EF7F60" w:rsidRPr="00486C55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:</w:t>
      </w:r>
    </w:p>
    <w:p w14:paraId="54EE0560" w14:textId="77777777" w:rsidR="00EF7F60" w:rsidRPr="00DB4DF7" w:rsidRDefault="00DB4DF7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r w:rsidR="00EF7F60"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аксимальные габариты товара в упаковке — 45 × 32 × 32 </w:t>
      </w:r>
      <w:proofErr w:type="spellStart"/>
      <w:r w:rsidR="00EF7F60"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cм</w:t>
      </w:r>
      <w:proofErr w:type="spellEnd"/>
      <w:r w:rsidR="00EF7F60"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14:paraId="4A510CD1" w14:textId="77777777" w:rsidR="00EF7F60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Максимальный вес товара в упаковке — 10 кг.</w:t>
      </w:r>
    </w:p>
    <w:p w14:paraId="226578B5" w14:textId="77777777" w:rsidR="00EF7F60" w:rsidRPr="00486C55" w:rsidRDefault="00DB4DF7" w:rsidP="00DB4DF7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</w:pPr>
      <w:r w:rsidRPr="00486C5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С</w:t>
      </w:r>
      <w:r w:rsidR="00E45EFC" w:rsidRPr="00486C5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 xml:space="preserve">клад </w:t>
      </w:r>
      <w:r w:rsidR="00EF7F60" w:rsidRPr="00486C5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ru-RU"/>
        </w:rPr>
        <w:t>Черная грязь:</w:t>
      </w:r>
    </w:p>
    <w:p w14:paraId="29D475DF" w14:textId="77777777" w:rsidR="00EF7F60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Максимальная длина товара в упаковке — 1,8 м.</w:t>
      </w:r>
    </w:p>
    <w:p w14:paraId="56BAB5BD" w14:textId="77777777" w:rsidR="00EF7F60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Максимальный вес товара в упаковке — 25 кг.</w:t>
      </w:r>
    </w:p>
    <w:p w14:paraId="53DB09AC" w14:textId="77777777" w:rsidR="00EF7F60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крупногабаритных товаров на складе в Черной грязи:</w:t>
      </w:r>
    </w:p>
    <w:p w14:paraId="150EE88C" w14:textId="77777777" w:rsidR="00EF7F60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Максимальные габариты в упаковке — </w:t>
      </w:r>
      <w:r w:rsidRPr="00DB4DF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 xml:space="preserve">220 × 80 × 60 </w:t>
      </w:r>
      <w:proofErr w:type="gramStart"/>
      <w:r w:rsidRPr="00DB4DF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см</w:t>
      </w:r>
      <w:r w:rsidRPr="00DB4DF7">
        <w:rPr>
          <w:rFonts w:ascii="Arial" w:eastAsia="Times New Roman" w:hAnsi="Arial" w:cs="Arial"/>
          <w:color w:val="172B4D"/>
          <w:sz w:val="18"/>
          <w:szCs w:val="18"/>
          <w:lang w:eastAsia="ru-RU"/>
        </w:rPr>
        <w:t xml:space="preserve"> .</w:t>
      </w:r>
      <w:proofErr w:type="gramEnd"/>
    </w:p>
    <w:p w14:paraId="77FC0D43" w14:textId="77777777" w:rsidR="00041E2C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Максимальный вес — 85 кг</w:t>
      </w:r>
    </w:p>
    <w:p w14:paraId="1B95AB58" w14:textId="77777777" w:rsidR="00041E2C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Хрупкие товары упакованы в пупырчатую пленку или крафт-бумагу. На них есть пометка «Хрупкий груз».</w:t>
      </w:r>
    </w:p>
    <w:p w14:paraId="57DB06F0" w14:textId="77777777" w:rsidR="00041E2C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Продукты питания находятся в плотной герметичной упаковке.</w:t>
      </w:r>
    </w:p>
    <w:p w14:paraId="08A61954" w14:textId="77777777" w:rsidR="00041E2C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Этикетка на русском языке расположена на видном месте, не перекрывает сроки годности и описание товара.</w:t>
      </w:r>
    </w:p>
    <w:p w14:paraId="672673D2" w14:textId="77777777" w:rsidR="00041E2C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Дублирующая этикетка, если товар упакован в пупырчатую пленку.</w:t>
      </w:r>
    </w:p>
    <w:p w14:paraId="493623FE" w14:textId="77777777" w:rsidR="00EF7F60" w:rsidRPr="00DB4DF7" w:rsidRDefault="00EF7F60" w:rsidP="00DB4DF7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</w:pPr>
      <w:r w:rsidRPr="00DB4DF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Маленькие товары (до 5 × 5 см) упакованы в пластиковые пакеты, большие — в отдельные коробки.</w:t>
      </w:r>
    </w:p>
    <w:p w14:paraId="3D0FA5E9" w14:textId="77777777" w:rsidR="000C5FBE" w:rsidRPr="00051BD6" w:rsidRDefault="000C5FBE" w:rsidP="00EF7F60">
      <w:pPr>
        <w:pStyle w:val="a3"/>
        <w:spacing w:before="150" w:beforeAutospacing="0" w:after="0" w:afterAutospacing="0"/>
        <w:rPr>
          <w:rFonts w:ascii="Arial" w:hAnsi="Arial" w:cs="Arial"/>
          <w:b/>
          <w:color w:val="333333"/>
          <w:sz w:val="36"/>
          <w:szCs w:val="36"/>
        </w:rPr>
      </w:pPr>
      <w:r w:rsidRPr="00051BD6">
        <w:rPr>
          <w:rFonts w:ascii="Arial" w:hAnsi="Arial" w:cs="Arial"/>
          <w:b/>
          <w:color w:val="333333"/>
          <w:sz w:val="36"/>
          <w:szCs w:val="36"/>
        </w:rPr>
        <w:t>2.Соберите поставку</w:t>
      </w:r>
    </w:p>
    <w:p w14:paraId="1C5C9EEF" w14:textId="77777777" w:rsidR="00EF7F60" w:rsidRDefault="00EF7F60" w:rsidP="000C5FBE">
      <w:pPr>
        <w:pStyle w:val="a3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 можете привезти товар в пал</w:t>
      </w:r>
      <w:r w:rsidR="00E45EFC">
        <w:rPr>
          <w:rFonts w:ascii="Arial" w:hAnsi="Arial" w:cs="Arial"/>
          <w:color w:val="333333"/>
          <w:sz w:val="21"/>
          <w:szCs w:val="21"/>
        </w:rPr>
        <w:t>л</w:t>
      </w:r>
      <w:r>
        <w:rPr>
          <w:rFonts w:ascii="Arial" w:hAnsi="Arial" w:cs="Arial"/>
          <w:color w:val="333333"/>
          <w:sz w:val="21"/>
          <w:szCs w:val="21"/>
        </w:rPr>
        <w:t>етах или в коробках. На каждую пал</w:t>
      </w:r>
      <w:r w:rsidR="00E45EFC">
        <w:rPr>
          <w:rFonts w:ascii="Arial" w:hAnsi="Arial" w:cs="Arial"/>
          <w:color w:val="333333"/>
          <w:sz w:val="21"/>
          <w:szCs w:val="21"/>
        </w:rPr>
        <w:t>л</w:t>
      </w:r>
      <w:r>
        <w:rPr>
          <w:rFonts w:ascii="Arial" w:hAnsi="Arial" w:cs="Arial"/>
          <w:color w:val="333333"/>
          <w:sz w:val="21"/>
          <w:szCs w:val="21"/>
        </w:rPr>
        <w:t>ету или коробку наклейте ярлык, который вы скачали в личном кабине</w:t>
      </w:r>
      <w:r>
        <w:rPr>
          <w:rStyle w:val="inline-comment-marker"/>
          <w:rFonts w:ascii="Arial" w:hAnsi="Arial" w:cs="Arial"/>
          <w:color w:val="333333"/>
          <w:sz w:val="21"/>
          <w:szCs w:val="21"/>
        </w:rPr>
        <w:t>те.</w:t>
      </w:r>
    </w:p>
    <w:p w14:paraId="2849EEA6" w14:textId="77777777" w:rsidR="00DB4DF7" w:rsidRPr="00486C55" w:rsidRDefault="00DB4DF7" w:rsidP="00EF7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51625" w14:textId="77777777" w:rsidR="00EF7F60" w:rsidRPr="00486C55" w:rsidRDefault="00EF7F60" w:rsidP="00EF7F60">
      <w:pPr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86C5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Требования к пал</w:t>
      </w:r>
      <w:r w:rsidR="00E45EFC" w:rsidRPr="00486C5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л</w:t>
      </w:r>
      <w:r w:rsidRPr="00486C5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етам</w:t>
      </w:r>
      <w:r w:rsidRPr="00486C55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:</w:t>
      </w:r>
    </w:p>
    <w:p w14:paraId="563F59FD" w14:textId="77777777" w:rsidR="00DB4DF7" w:rsidRPr="00727CD3" w:rsidRDefault="00DB4DF7" w:rsidP="00EF7F60">
      <w:pP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</w:p>
    <w:p w14:paraId="576C22DD" w14:textId="77777777" w:rsidR="00DB4DF7" w:rsidRPr="00DB4DF7" w:rsidRDefault="00EF7F60" w:rsidP="00DB4DF7">
      <w:pP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Пал</w:t>
      </w:r>
      <w:r w:rsidR="00E45EFC"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л</w:t>
      </w: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еты европейского типа (размер: 120 × 80 × 14,5 см,).</w:t>
      </w:r>
    </w:p>
    <w:p w14:paraId="6A825DF6" w14:textId="77777777" w:rsidR="00EF7F60" w:rsidRPr="00DB4DF7" w:rsidRDefault="00EF7F60" w:rsidP="00DB4DF7">
      <w:pPr>
        <w:pStyle w:val="a4"/>
        <w:numPr>
          <w:ilvl w:val="0"/>
          <w:numId w:val="15"/>
        </w:numP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Максимальный вес товаров на пал</w:t>
      </w:r>
      <w:r w:rsidR="00E45EFC"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л</w:t>
      </w: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ете — 600 кг.</w:t>
      </w:r>
    </w:p>
    <w:p w14:paraId="265B92DE" w14:textId="77777777" w:rsidR="00EF7F60" w:rsidRPr="00DB4DF7" w:rsidRDefault="00EF7F60" w:rsidP="00DB4DF7">
      <w:pPr>
        <w:pStyle w:val="a4"/>
        <w:numPr>
          <w:ilvl w:val="0"/>
          <w:numId w:val="15"/>
        </w:numPr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Максимальная высота пал</w:t>
      </w:r>
      <w:r w:rsidR="00E45EFC"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л</w:t>
      </w: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еты с товарами (кроме товаров-исключений, которые указаны в договоре):</w:t>
      </w:r>
    </w:p>
    <w:p w14:paraId="221E02BA" w14:textId="77777777" w:rsidR="00EF7F60" w:rsidRPr="00DB4DF7" w:rsidRDefault="00EF7F60" w:rsidP="00DB4DF7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1,8 м — для складов Тверь и OTTO;</w:t>
      </w:r>
    </w:p>
    <w:p w14:paraId="745B5642" w14:textId="77777777" w:rsidR="00DB4DF7" w:rsidRDefault="00EF7F60" w:rsidP="00DB4DF7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2,2 м — для складов </w:t>
      </w:r>
      <w:proofErr w:type="spellStart"/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Хоругвино</w:t>
      </w:r>
      <w:proofErr w:type="spellEnd"/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 xml:space="preserve"> и Черная Грязь.</w:t>
      </w:r>
    </w:p>
    <w:p w14:paraId="6F09271F" w14:textId="77777777" w:rsidR="00DB4DF7" w:rsidRDefault="00EF7F60" w:rsidP="00DB4DF7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lastRenderedPageBreak/>
        <w:t>Товары обернуты стретч-пленкой в 2-3 слоя.</w:t>
      </w:r>
    </w:p>
    <w:p w14:paraId="4D2EC7EC" w14:textId="77777777" w:rsidR="00EF7F60" w:rsidRPr="00DB4DF7" w:rsidRDefault="00EF7F60" w:rsidP="00DB4DF7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Товары не падают с пал</w:t>
      </w:r>
      <w:r w:rsidR="00E45EFC"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л</w:t>
      </w:r>
      <w:r w:rsidRPr="00DB4DF7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еты (не смещен центр тяжести).</w:t>
      </w:r>
    </w:p>
    <w:p w14:paraId="16B885B9" w14:textId="77777777" w:rsidR="00EF7F60" w:rsidRPr="00486C55" w:rsidRDefault="00EF7F60" w:rsidP="00EF7F60">
      <w:pPr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</w:pPr>
      <w:r w:rsidRPr="00486C5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>Требования к коробам:</w:t>
      </w:r>
      <w:r w:rsidR="004B3C30" w:rsidRPr="00486C55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eastAsia="ru-RU"/>
        </w:rPr>
        <w:tab/>
      </w:r>
    </w:p>
    <w:p w14:paraId="3FEECDA5" w14:textId="77777777" w:rsidR="00EF7F60" w:rsidRPr="00727CD3" w:rsidRDefault="00EF7F60" w:rsidP="00EF7F6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Максимальный объем поставки — 1 000 л (1 м</w:t>
      </w: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vertAlign w:val="superscript"/>
          <w:lang w:eastAsia="ru-RU"/>
        </w:rPr>
        <w:t>3</w:t>
      </w: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).</w:t>
      </w:r>
    </w:p>
    <w:p w14:paraId="4753F8B3" w14:textId="77777777" w:rsidR="00EF7F60" w:rsidRPr="00727CD3" w:rsidRDefault="00EF7F60" w:rsidP="00EF7F6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Максимальное количество коробок в поставке — 10 шт.</w:t>
      </w:r>
    </w:p>
    <w:p w14:paraId="7B78C8FC" w14:textId="77777777" w:rsidR="00EF7F60" w:rsidRPr="00727CD3" w:rsidRDefault="00EF7F60" w:rsidP="00EF7F6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Максимальный вес одной коробки — 20 кг.</w:t>
      </w:r>
    </w:p>
    <w:p w14:paraId="63C36335" w14:textId="77777777" w:rsidR="00EF7F60" w:rsidRPr="00727CD3" w:rsidRDefault="00EF7F60" w:rsidP="00EF7F6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Коробки обеспечивают сохранность товаров.</w:t>
      </w:r>
    </w:p>
    <w:p w14:paraId="59C1C53D" w14:textId="77777777" w:rsidR="00EF7F60" w:rsidRPr="00727CD3" w:rsidRDefault="00EF7F60" w:rsidP="00EF7F6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</w:pPr>
      <w:r w:rsidRPr="00727CD3">
        <w:rPr>
          <w:rFonts w:ascii="Arial" w:eastAsia="Times New Roman" w:hAnsi="Arial" w:cs="Arial"/>
          <w:color w:val="404040" w:themeColor="text1" w:themeTint="BF"/>
          <w:sz w:val="21"/>
          <w:szCs w:val="21"/>
          <w:lang w:eastAsia="ru-RU"/>
        </w:rPr>
        <w:t>На коробках нет повреждений.</w:t>
      </w:r>
    </w:p>
    <w:p w14:paraId="79B89EF5" w14:textId="77777777" w:rsidR="00EF7F60" w:rsidRDefault="00EF7F60" w:rsidP="00EF7F60">
      <w:pPr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14:paraId="3AB70920" w14:textId="77777777" w:rsidR="00EF7F60" w:rsidRPr="00EF7F60" w:rsidRDefault="00EF7F60" w:rsidP="00EF7F60">
      <w:pPr>
        <w:rPr>
          <w:rFonts w:ascii="Times New Roman" w:eastAsia="Times New Roman" w:hAnsi="Times New Roman" w:cs="Times New Roman"/>
          <w:lang w:eastAsia="ru-RU"/>
        </w:rPr>
      </w:pPr>
      <w:r w:rsidRPr="00EF7F6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Заполните транспортную накладную, распечатайте ее в трех экземплярах и подпишите. Не нужно загружать накладную в системе ЭДО.</w:t>
      </w:r>
    </w:p>
    <w:p w14:paraId="1AE5EEAA" w14:textId="77777777" w:rsidR="00EF7F60" w:rsidRDefault="00EF7F60" w:rsidP="00EF7F60">
      <w:pPr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14:paraId="0201A1AA" w14:textId="77777777" w:rsidR="00EF7F60" w:rsidRDefault="00EF7F60" w:rsidP="00EF7F60">
      <w:pPr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14:paraId="13A3A930" w14:textId="77777777" w:rsidR="00EF7F60" w:rsidRPr="00EF7F60" w:rsidRDefault="00EF7F60" w:rsidP="00EF7F60">
      <w:pPr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14:paraId="089E5349" w14:textId="77777777" w:rsidR="00AB7EAE" w:rsidRDefault="00AB7EAE"/>
    <w:sectPr w:rsidR="00AB7EAE" w:rsidSect="00D274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3A0F" w14:textId="77777777" w:rsidR="0070326B" w:rsidRDefault="0070326B" w:rsidP="00337AD7">
      <w:r>
        <w:separator/>
      </w:r>
    </w:p>
  </w:endnote>
  <w:endnote w:type="continuationSeparator" w:id="0">
    <w:p w14:paraId="7A91C295" w14:textId="77777777" w:rsidR="0070326B" w:rsidRDefault="0070326B" w:rsidP="0033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BF08" w14:textId="77777777" w:rsidR="0070326B" w:rsidRDefault="0070326B" w:rsidP="00337AD7">
      <w:r>
        <w:separator/>
      </w:r>
    </w:p>
  </w:footnote>
  <w:footnote w:type="continuationSeparator" w:id="0">
    <w:p w14:paraId="748F7667" w14:textId="77777777" w:rsidR="0070326B" w:rsidRDefault="0070326B" w:rsidP="0033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DBC"/>
    <w:multiLevelType w:val="hybridMultilevel"/>
    <w:tmpl w:val="F9027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53D18"/>
    <w:multiLevelType w:val="multilevel"/>
    <w:tmpl w:val="F25C3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B54D5"/>
    <w:multiLevelType w:val="hybridMultilevel"/>
    <w:tmpl w:val="5742E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67B84"/>
    <w:multiLevelType w:val="multilevel"/>
    <w:tmpl w:val="8E18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F16EF"/>
    <w:multiLevelType w:val="multilevel"/>
    <w:tmpl w:val="E252E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E0761"/>
    <w:multiLevelType w:val="multilevel"/>
    <w:tmpl w:val="74F43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7284C"/>
    <w:multiLevelType w:val="hybridMultilevel"/>
    <w:tmpl w:val="293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906"/>
    <w:multiLevelType w:val="multilevel"/>
    <w:tmpl w:val="9B00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5635DE4"/>
    <w:multiLevelType w:val="hybridMultilevel"/>
    <w:tmpl w:val="69A423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6770E"/>
    <w:multiLevelType w:val="hybridMultilevel"/>
    <w:tmpl w:val="5232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49E2"/>
    <w:multiLevelType w:val="multilevel"/>
    <w:tmpl w:val="74F43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7B635A"/>
    <w:multiLevelType w:val="hybridMultilevel"/>
    <w:tmpl w:val="920A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52F44"/>
    <w:multiLevelType w:val="multilevel"/>
    <w:tmpl w:val="018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464F5"/>
    <w:multiLevelType w:val="hybridMultilevel"/>
    <w:tmpl w:val="D7708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755CC"/>
    <w:multiLevelType w:val="hybridMultilevel"/>
    <w:tmpl w:val="3C44608E"/>
    <w:lvl w:ilvl="0" w:tplc="BC44FC1C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2472410">
    <w:abstractNumId w:val="7"/>
  </w:num>
  <w:num w:numId="2" w16cid:durableId="737900823">
    <w:abstractNumId w:val="1"/>
  </w:num>
  <w:num w:numId="3" w16cid:durableId="433936779">
    <w:abstractNumId w:val="4"/>
  </w:num>
  <w:num w:numId="4" w16cid:durableId="345180328">
    <w:abstractNumId w:val="3"/>
  </w:num>
  <w:num w:numId="5" w16cid:durableId="400105247">
    <w:abstractNumId w:val="5"/>
  </w:num>
  <w:num w:numId="6" w16cid:durableId="469439528">
    <w:abstractNumId w:val="12"/>
  </w:num>
  <w:num w:numId="7" w16cid:durableId="1046562685">
    <w:abstractNumId w:val="0"/>
  </w:num>
  <w:num w:numId="8" w16cid:durableId="311374410">
    <w:abstractNumId w:val="2"/>
  </w:num>
  <w:num w:numId="9" w16cid:durableId="1570118443">
    <w:abstractNumId w:val="14"/>
  </w:num>
  <w:num w:numId="10" w16cid:durableId="1528132093">
    <w:abstractNumId w:val="8"/>
  </w:num>
  <w:num w:numId="11" w16cid:durableId="33505300">
    <w:abstractNumId w:val="6"/>
  </w:num>
  <w:num w:numId="12" w16cid:durableId="647132181">
    <w:abstractNumId w:val="11"/>
  </w:num>
  <w:num w:numId="13" w16cid:durableId="665211857">
    <w:abstractNumId w:val="9"/>
  </w:num>
  <w:num w:numId="14" w16cid:durableId="544291557">
    <w:abstractNumId w:val="13"/>
  </w:num>
  <w:num w:numId="15" w16cid:durableId="511796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60"/>
    <w:rsid w:val="00041E2C"/>
    <w:rsid w:val="00051BD6"/>
    <w:rsid w:val="00052472"/>
    <w:rsid w:val="000C5FBE"/>
    <w:rsid w:val="00276832"/>
    <w:rsid w:val="00337AD7"/>
    <w:rsid w:val="00427FCF"/>
    <w:rsid w:val="00486C55"/>
    <w:rsid w:val="004B3C30"/>
    <w:rsid w:val="0070326B"/>
    <w:rsid w:val="00727CD3"/>
    <w:rsid w:val="007F075A"/>
    <w:rsid w:val="00824019"/>
    <w:rsid w:val="00A20AE0"/>
    <w:rsid w:val="00A261C7"/>
    <w:rsid w:val="00AB7EAE"/>
    <w:rsid w:val="00D274AE"/>
    <w:rsid w:val="00D542EA"/>
    <w:rsid w:val="00DB4DF7"/>
    <w:rsid w:val="00E45EFC"/>
    <w:rsid w:val="00E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5D51E"/>
  <w15:docId w15:val="{8E3F0159-5A03-40E1-8ADC-7EA03B3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F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5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F7F60"/>
    <w:pPr>
      <w:ind w:left="720"/>
      <w:contextualSpacing/>
    </w:pPr>
  </w:style>
  <w:style w:type="character" w:customStyle="1" w:styleId="inline-comment-marker">
    <w:name w:val="inline-comment-marker"/>
    <w:basedOn w:val="a0"/>
    <w:rsid w:val="00EF7F60"/>
  </w:style>
  <w:style w:type="paragraph" w:styleId="a5">
    <w:name w:val="header"/>
    <w:basedOn w:val="a"/>
    <w:link w:val="a6"/>
    <w:uiPriority w:val="99"/>
    <w:unhideWhenUsed/>
    <w:rsid w:val="00337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7AD7"/>
  </w:style>
  <w:style w:type="paragraph" w:styleId="a7">
    <w:name w:val="footer"/>
    <w:basedOn w:val="a"/>
    <w:link w:val="a8"/>
    <w:uiPriority w:val="99"/>
    <w:unhideWhenUsed/>
    <w:rsid w:val="00337A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7AD7"/>
  </w:style>
  <w:style w:type="character" w:customStyle="1" w:styleId="20">
    <w:name w:val="Заголовок 2 Знак"/>
    <w:basedOn w:val="a0"/>
    <w:link w:val="2"/>
    <w:uiPriority w:val="9"/>
    <w:rsid w:val="000C5F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FB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0C5FB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9">
    <w:name w:val="No Spacing"/>
    <w:uiPriority w:val="1"/>
    <w:qFormat/>
    <w:rsid w:val="000C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789D-BE66-43C1-9743-36226109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Владимир Сальников</cp:lastModifiedBy>
  <cp:revision>2</cp:revision>
  <dcterms:created xsi:type="dcterms:W3CDTF">2023-11-21T11:58:00Z</dcterms:created>
  <dcterms:modified xsi:type="dcterms:W3CDTF">2023-11-21T11:58:00Z</dcterms:modified>
</cp:coreProperties>
</file>