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D4F8" w14:textId="77777777" w:rsidR="00717B6C" w:rsidRPr="00717B6C" w:rsidRDefault="00717B6C" w:rsidP="00717B6C">
      <w:pPr>
        <w:tabs>
          <w:tab w:val="left" w:pos="3449"/>
        </w:tabs>
        <w:spacing w:after="105" w:line="330" w:lineRule="atLeast"/>
        <w:rPr>
          <w:rFonts w:ascii="Arial" w:eastAsia="Times New Roman" w:hAnsi="Arial" w:cs="Arial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 w:rsidRPr="00717B6C">
        <w:rPr>
          <w:rFonts w:ascii="Arial" w:eastAsia="Times New Roman" w:hAnsi="Arial" w:cs="Arial"/>
          <w:sz w:val="36"/>
          <w:szCs w:val="36"/>
          <w:u w:val="single"/>
          <w:lang w:eastAsia="ru-RU"/>
        </w:rPr>
        <w:t>ПАМЯТКА КЛИЕНТАМ БЕРУ</w:t>
      </w:r>
    </w:p>
    <w:p w14:paraId="2787096F" w14:textId="77777777" w:rsidR="00717B6C" w:rsidRDefault="00717B6C" w:rsidP="00DC021E">
      <w:pPr>
        <w:spacing w:after="105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81AAEA" w14:textId="77777777" w:rsidR="00CF22C0" w:rsidRPr="00DC021E" w:rsidRDefault="00CF22C0" w:rsidP="00DC021E">
      <w:pPr>
        <w:spacing w:after="105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 xml:space="preserve">Проверьте, что на каждом товаре есть хотя бы один </w:t>
      </w:r>
      <w:r w:rsidR="0033512A" w:rsidRPr="00DC021E">
        <w:rPr>
          <w:rFonts w:ascii="Arial" w:eastAsia="Times New Roman" w:hAnsi="Arial" w:cs="Arial"/>
          <w:sz w:val="20"/>
          <w:szCs w:val="20"/>
          <w:lang w:eastAsia="ru-RU"/>
        </w:rPr>
        <w:t>штрих код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 xml:space="preserve">. Если на товаре нет </w:t>
      </w:r>
      <w:r w:rsidR="0033512A" w:rsidRPr="00DC021E">
        <w:rPr>
          <w:rFonts w:ascii="Arial" w:eastAsia="Times New Roman" w:hAnsi="Arial" w:cs="Arial"/>
          <w:sz w:val="20"/>
          <w:szCs w:val="20"/>
          <w:lang w:eastAsia="ru-RU"/>
        </w:rPr>
        <w:t>штрих кода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, создайте, распечатайте и наклейте на товар этикетку со </w:t>
      </w:r>
      <w:r w:rsidR="0033512A" w:rsidRPr="00DC021E">
        <w:rPr>
          <w:rFonts w:ascii="Arial" w:eastAsia="Times New Roman" w:hAnsi="Arial" w:cs="Arial"/>
          <w:sz w:val="20"/>
          <w:szCs w:val="20"/>
          <w:lang w:eastAsia="ru-RU"/>
        </w:rPr>
        <w:t>штрих кодом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 xml:space="preserve">. Чтобы создать этикетки, можете использовать онлайн-генераторы </w:t>
      </w:r>
      <w:r w:rsidR="0033512A" w:rsidRPr="00DC021E">
        <w:rPr>
          <w:rFonts w:ascii="Arial" w:eastAsia="Times New Roman" w:hAnsi="Arial" w:cs="Arial"/>
          <w:sz w:val="20"/>
          <w:szCs w:val="20"/>
          <w:lang w:eastAsia="ru-RU"/>
        </w:rPr>
        <w:t>штрих кодов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14:paraId="43868057" w14:textId="77777777" w:rsidR="00CF22C0" w:rsidRPr="00DC021E" w:rsidRDefault="00CF22C0" w:rsidP="00DC021E">
      <w:pPr>
        <w:spacing w:before="105" w:after="105" w:line="330" w:lineRule="atLeas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Убедитесь, что </w:t>
      </w:r>
      <w:r w:rsidR="00DC021E" w:rsidRPr="00DC021E">
        <w:rPr>
          <w:rFonts w:ascii="Arial" w:eastAsia="Times New Roman" w:hAnsi="Arial" w:cs="Arial"/>
          <w:b/>
          <w:sz w:val="20"/>
          <w:szCs w:val="20"/>
          <w:lang w:eastAsia="ru-RU"/>
        </w:rPr>
        <w:t>штрих код</w:t>
      </w:r>
      <w:r w:rsidRPr="00DC021E">
        <w:rPr>
          <w:rFonts w:ascii="Arial" w:eastAsia="Times New Roman" w:hAnsi="Arial" w:cs="Arial"/>
          <w:b/>
          <w:sz w:val="20"/>
          <w:szCs w:val="20"/>
          <w:lang w:eastAsia="ru-RU"/>
        </w:rPr>
        <w:t>, который вы наклеили на товар:</w:t>
      </w:r>
    </w:p>
    <w:p w14:paraId="19F65F54" w14:textId="77777777" w:rsidR="00CF22C0" w:rsidRPr="00DC021E" w:rsidRDefault="00CF22C0" w:rsidP="00DC021E">
      <w:pPr>
        <w:pStyle w:val="a4"/>
        <w:numPr>
          <w:ilvl w:val="0"/>
          <w:numId w:val="4"/>
        </w:numPr>
        <w:spacing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>соответствует самому товару;</w:t>
      </w:r>
    </w:p>
    <w:p w14:paraId="1BB3DC34" w14:textId="77777777" w:rsidR="00CF22C0" w:rsidRPr="00DC021E" w:rsidRDefault="00CF22C0" w:rsidP="00DC021E">
      <w:pPr>
        <w:pStyle w:val="a4"/>
        <w:numPr>
          <w:ilvl w:val="0"/>
          <w:numId w:val="4"/>
        </w:numPr>
        <w:spacing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 xml:space="preserve">совпадает </w:t>
      </w:r>
      <w:proofErr w:type="gramStart"/>
      <w:r w:rsidRPr="00DC021E">
        <w:rPr>
          <w:rFonts w:ascii="Arial" w:eastAsia="Times New Roman" w:hAnsi="Arial" w:cs="Arial"/>
          <w:sz w:val="20"/>
          <w:szCs w:val="20"/>
          <w:lang w:eastAsia="ru-RU"/>
        </w:rPr>
        <w:t>с </w:t>
      </w:r>
      <w:r w:rsidR="00DC021E" w:rsidRPr="00DC021E">
        <w:rPr>
          <w:rFonts w:ascii="Arial" w:eastAsia="Times New Roman" w:hAnsi="Arial" w:cs="Arial"/>
          <w:sz w:val="20"/>
          <w:szCs w:val="20"/>
          <w:lang w:eastAsia="ru-RU"/>
        </w:rPr>
        <w:t>штрих</w:t>
      </w:r>
      <w:proofErr w:type="gramEnd"/>
      <w:r w:rsidR="00DC021E" w:rsidRPr="00DC021E">
        <w:rPr>
          <w:rFonts w:ascii="Arial" w:eastAsia="Times New Roman" w:hAnsi="Arial" w:cs="Arial"/>
          <w:sz w:val="20"/>
          <w:szCs w:val="20"/>
          <w:lang w:eastAsia="ru-RU"/>
        </w:rPr>
        <w:t xml:space="preserve"> кодом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 xml:space="preserve"> в списке товаров, загруженном в личном кабинете.</w:t>
      </w:r>
    </w:p>
    <w:p w14:paraId="5E1383B1" w14:textId="77777777" w:rsidR="00DC021E" w:rsidRPr="00DC021E" w:rsidRDefault="00DC021E" w:rsidP="00DC021E">
      <w:pPr>
        <w:spacing w:line="330" w:lineRule="atLeast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AFFE1C" w14:textId="77777777" w:rsidR="00CF22C0" w:rsidRPr="00CF22C0" w:rsidRDefault="00CF22C0" w:rsidP="00DC021E">
      <w:pPr>
        <w:spacing w:after="105" w:line="330" w:lineRule="atLeast"/>
        <w:rPr>
          <w:rFonts w:ascii="Times New Roman" w:eastAsia="Times New Roman" w:hAnsi="Times New Roman" w:cs="Times New Roman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Если с товаром идут дополнительные документы (например, гарантийный талон, сертификат, инструкция и др.), то вложите эти документы в упаковку товара. Н</w:t>
      </w:r>
      <w:r w:rsidRPr="00CF22C0">
        <w:rPr>
          <w:rFonts w:ascii="Times New Roman" w:eastAsia="Times New Roman" w:hAnsi="Times New Roman" w:cs="Times New Roman"/>
          <w:lang w:eastAsia="ru-RU"/>
        </w:rPr>
        <w:t>апример, гарантийный талон на пылесос нужно вложить в коробку с пылесосом.</w:t>
      </w:r>
    </w:p>
    <w:p w14:paraId="53B445B9" w14:textId="77777777" w:rsidR="00CF22C0" w:rsidRPr="00DC021E" w:rsidRDefault="00DC021E" w:rsidP="00CF22C0">
      <w:pPr>
        <w:spacing w:before="480" w:after="240" w:line="375" w:lineRule="atLeast"/>
        <w:ind w:left="-600" w:right="-600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       </w:t>
      </w:r>
      <w:r w:rsidRPr="00DC021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</w:t>
      </w:r>
      <w:r w:rsidR="00CF22C0" w:rsidRPr="00DC021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Подготовьте </w:t>
      </w:r>
      <w:r w:rsidRPr="00DC021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паллеты</w:t>
      </w:r>
      <w:r w:rsidR="00CF22C0" w:rsidRPr="00DC021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 акты</w:t>
      </w:r>
      <w:r w:rsidRPr="00DC021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</w:p>
    <w:p w14:paraId="45E3A3F9" w14:textId="77777777" w:rsidR="00DC021E" w:rsidRPr="00DC021E" w:rsidRDefault="00CF22C0" w:rsidP="00DC021E">
      <w:pPr>
        <w:pStyle w:val="a4"/>
        <w:numPr>
          <w:ilvl w:val="0"/>
          <w:numId w:val="6"/>
        </w:numPr>
        <w:spacing w:after="105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Подготовьте палеты с товарами. </w:t>
      </w:r>
      <w:r w:rsidRPr="00717B6C">
        <w:rPr>
          <w:rFonts w:ascii="Arial" w:eastAsia="Times New Roman" w:hAnsi="Arial" w:cs="Arial"/>
          <w:sz w:val="20"/>
          <w:szCs w:val="20"/>
          <w:lang w:eastAsia="ru-RU"/>
        </w:rPr>
        <w:t>Соблюдайте </w:t>
      </w:r>
      <w:hyperlink r:id="rId7" w:anchor="packaging" w:history="1">
        <w:r w:rsidRPr="00717B6C">
          <w:rPr>
            <w:rFonts w:ascii="Arial" w:eastAsia="Times New Roman" w:hAnsi="Arial" w:cs="Arial"/>
            <w:sz w:val="20"/>
            <w:szCs w:val="20"/>
            <w:lang w:eastAsia="ru-RU"/>
          </w:rPr>
          <w:t>правила формирования пал</w:t>
        </w:r>
        <w:r w:rsidR="0033512A" w:rsidRPr="00717B6C">
          <w:rPr>
            <w:rFonts w:ascii="Arial" w:eastAsia="Times New Roman" w:hAnsi="Arial" w:cs="Arial"/>
            <w:sz w:val="20"/>
            <w:szCs w:val="20"/>
            <w:lang w:eastAsia="ru-RU"/>
          </w:rPr>
          <w:t>л</w:t>
        </w:r>
        <w:r w:rsidRPr="00717B6C">
          <w:rPr>
            <w:rFonts w:ascii="Arial" w:eastAsia="Times New Roman" w:hAnsi="Arial" w:cs="Arial"/>
            <w:sz w:val="20"/>
            <w:szCs w:val="20"/>
            <w:lang w:eastAsia="ru-RU"/>
          </w:rPr>
          <w:t>ет</w:t>
        </w:r>
      </w:hyperlink>
      <w:r w:rsidR="00DC021E" w:rsidRPr="00717B6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9165229" w14:textId="77777777" w:rsidR="00DC021E" w:rsidRPr="00DC021E" w:rsidRDefault="00CF22C0" w:rsidP="00DC021E">
      <w:pPr>
        <w:pStyle w:val="a4"/>
        <w:numPr>
          <w:ilvl w:val="0"/>
          <w:numId w:val="6"/>
        </w:numPr>
        <w:spacing w:after="105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>Максимальная высота сформированной пал</w:t>
      </w:r>
      <w:r w:rsidR="0033512A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еты — 1,8 м, включая высоту самой пал</w:t>
      </w:r>
      <w:r w:rsidR="0033512A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еты, которая составляет 0,15 м.</w:t>
      </w:r>
    </w:p>
    <w:p w14:paraId="785ACC67" w14:textId="77777777" w:rsidR="00CF22C0" w:rsidRPr="00DC021E" w:rsidRDefault="00CF22C0" w:rsidP="00DC021E">
      <w:pPr>
        <w:spacing w:after="105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Если объем поставки меньше 2 м</w:t>
      </w:r>
      <w:r w:rsidRPr="00DC021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 xml:space="preserve">, вы можете привезти товары в коробках, </w:t>
      </w:r>
      <w:proofErr w:type="gramStart"/>
      <w:r w:rsidRPr="00DC021E">
        <w:rPr>
          <w:rFonts w:ascii="Arial" w:eastAsia="Times New Roman" w:hAnsi="Arial" w:cs="Arial"/>
          <w:sz w:val="20"/>
          <w:szCs w:val="20"/>
          <w:lang w:eastAsia="ru-RU"/>
        </w:rPr>
        <w:t>без па</w:t>
      </w:r>
      <w:r w:rsidR="0033512A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лет</w:t>
      </w:r>
      <w:proofErr w:type="gramEnd"/>
      <w:r w:rsidRPr="00DC021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E607FA2" w14:textId="77777777" w:rsidR="00CF22C0" w:rsidRPr="00DC021E" w:rsidRDefault="00CF22C0" w:rsidP="00DC021E">
      <w:pPr>
        <w:spacing w:after="105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>Скачайте ярлыки для маркировки и распечатайте по числу пал</w:t>
      </w:r>
      <w:r w:rsidR="0033512A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ет. Ссылку на ярлык для маркировки можно найти в личном кабинете на странице поставки (блок Документы). </w:t>
      </w:r>
    </w:p>
    <w:p w14:paraId="670D3933" w14:textId="77777777" w:rsidR="00CF22C0" w:rsidRPr="00DC021E" w:rsidRDefault="00CF22C0" w:rsidP="00DC021E">
      <w:pPr>
        <w:pStyle w:val="a4"/>
        <w:numPr>
          <w:ilvl w:val="0"/>
          <w:numId w:val="7"/>
        </w:numPr>
        <w:spacing w:after="105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>Укажите на ярлыках номер грузового места и общее число мест, а затем наклейте ярлыки на пал</w:t>
      </w:r>
      <w:r w:rsidR="0033512A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еты. Если вы поставляете товары не пал</w:t>
      </w:r>
      <w:r w:rsidR="0033512A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етами, а коробками, наклейте ярлыки на коробки. Если коробки стоят на пал</w:t>
      </w:r>
      <w:r w:rsidR="0033512A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етах, наклейте ярлыки на пал</w:t>
      </w:r>
      <w:r w:rsidR="0033512A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еты.</w:t>
      </w:r>
    </w:p>
    <w:p w14:paraId="01584115" w14:textId="77777777" w:rsidR="00CF22C0" w:rsidRPr="00DC021E" w:rsidRDefault="00CF22C0" w:rsidP="00DC021E">
      <w:pPr>
        <w:pStyle w:val="a4"/>
        <w:numPr>
          <w:ilvl w:val="0"/>
          <w:numId w:val="7"/>
        </w:numPr>
        <w:spacing w:afterAutospacing="1" w:line="36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3512A">
        <w:rPr>
          <w:rFonts w:ascii="Arial" w:eastAsia="Times New Roman" w:hAnsi="Arial" w:cs="Arial"/>
          <w:color w:val="DD0000"/>
          <w:sz w:val="20"/>
          <w:szCs w:val="20"/>
          <w:u w:val="single"/>
          <w:lang w:eastAsia="ru-RU"/>
        </w:rPr>
        <w:t>Внимание</w:t>
      </w:r>
      <w:r w:rsidRPr="00DC021E">
        <w:rPr>
          <w:rFonts w:ascii="Arial" w:eastAsia="Times New Roman" w:hAnsi="Arial" w:cs="Arial"/>
          <w:color w:val="DD0000"/>
          <w:sz w:val="20"/>
          <w:szCs w:val="20"/>
          <w:lang w:eastAsia="ru-RU"/>
        </w:rPr>
        <w:t>.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 На одной пал</w:t>
      </w:r>
      <w:r w:rsidR="0033512A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ете должен быть только один ярлык (пал</w:t>
      </w:r>
      <w:r w:rsidR="0033512A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Pr="00DC021E">
        <w:rPr>
          <w:rFonts w:ascii="Arial" w:eastAsia="Times New Roman" w:hAnsi="Arial" w:cs="Arial"/>
          <w:sz w:val="20"/>
          <w:szCs w:val="20"/>
          <w:lang w:eastAsia="ru-RU"/>
        </w:rPr>
        <w:t>ета считается одним грузовым местом).</w:t>
      </w:r>
    </w:p>
    <w:p w14:paraId="31C57728" w14:textId="77777777" w:rsidR="00CF22C0" w:rsidRPr="00DC021E" w:rsidRDefault="00CF22C0" w:rsidP="00DC021E">
      <w:pPr>
        <w:pStyle w:val="a4"/>
        <w:numPr>
          <w:ilvl w:val="0"/>
          <w:numId w:val="7"/>
        </w:numPr>
        <w:spacing w:after="105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>Скачайте акт приема-передачи. Ссылку на акт можно найти в личном кабинете на странице поставки (блок Документы). Обычно акт формируется в течение 20 минут, но не больше двух часов. Если вы не видите акт, подождите, пока он сформируется.</w:t>
      </w:r>
    </w:p>
    <w:p w14:paraId="7F78F9AB" w14:textId="77777777" w:rsidR="00CF22C0" w:rsidRPr="00DC021E" w:rsidRDefault="00CF22C0" w:rsidP="00DC021E">
      <w:pPr>
        <w:pStyle w:val="a4"/>
        <w:numPr>
          <w:ilvl w:val="0"/>
          <w:numId w:val="7"/>
        </w:numPr>
        <w:spacing w:after="105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>Распечатайте акт приема-передачи в трех экземплярах, заверьте подписью и печатью. Один экземпляр останется на складе, второй экземпляр склад передаст в </w:t>
      </w:r>
      <w:proofErr w:type="spellStart"/>
      <w:r w:rsidRPr="00DC021E">
        <w:rPr>
          <w:rFonts w:ascii="Arial" w:eastAsia="Times New Roman" w:hAnsi="Arial" w:cs="Arial"/>
          <w:sz w:val="20"/>
          <w:szCs w:val="20"/>
          <w:lang w:eastAsia="ru-RU"/>
        </w:rPr>
        <w:t>Яндекс.Маркет</w:t>
      </w:r>
      <w:proofErr w:type="spellEnd"/>
      <w:r w:rsidRPr="00DC021E">
        <w:rPr>
          <w:rFonts w:ascii="Arial" w:eastAsia="Times New Roman" w:hAnsi="Arial" w:cs="Arial"/>
          <w:sz w:val="20"/>
          <w:szCs w:val="20"/>
          <w:lang w:eastAsia="ru-RU"/>
        </w:rPr>
        <w:t>, а третий экземпляр — ваш.</w:t>
      </w:r>
    </w:p>
    <w:p w14:paraId="5F0F0D0B" w14:textId="77777777" w:rsidR="00CF22C0" w:rsidRPr="00DC021E" w:rsidRDefault="00B850B6" w:rsidP="00B850B6">
      <w:pPr>
        <w:spacing w:before="480" w:after="240" w:line="375" w:lineRule="atLeast"/>
        <w:ind w:left="360" w:right="-6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F22C0" w:rsidRPr="00DC021E">
        <w:rPr>
          <w:rFonts w:ascii="Arial" w:eastAsia="Times New Roman" w:hAnsi="Arial" w:cs="Arial"/>
          <w:sz w:val="20"/>
          <w:szCs w:val="20"/>
          <w:lang w:eastAsia="ru-RU"/>
        </w:rPr>
        <w:t>ри передаче товаров предоставьте:</w:t>
      </w:r>
    </w:p>
    <w:p w14:paraId="5F74413A" w14:textId="77777777" w:rsidR="00CF22C0" w:rsidRPr="00DC021E" w:rsidRDefault="00CF22C0" w:rsidP="00DC021E">
      <w:pPr>
        <w:pStyle w:val="a4"/>
        <w:numPr>
          <w:ilvl w:val="0"/>
          <w:numId w:val="8"/>
        </w:numPr>
        <w:spacing w:after="100" w:afterAutospacing="1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>акт приема-передачи (в трех экземплярах);</w:t>
      </w:r>
    </w:p>
    <w:p w14:paraId="09F72CEF" w14:textId="77777777" w:rsidR="00DC021E" w:rsidRDefault="00CF22C0" w:rsidP="00DC021E">
      <w:pPr>
        <w:pStyle w:val="a4"/>
        <w:numPr>
          <w:ilvl w:val="0"/>
          <w:numId w:val="8"/>
        </w:numPr>
        <w:spacing w:before="150" w:after="100" w:afterAutospacing="1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021E">
        <w:rPr>
          <w:rFonts w:ascii="Arial" w:eastAsia="Times New Roman" w:hAnsi="Arial" w:cs="Arial"/>
          <w:sz w:val="20"/>
          <w:szCs w:val="20"/>
          <w:lang w:eastAsia="ru-RU"/>
        </w:rPr>
        <w:t>доверенность на передачу товаров (если вы доверили поставку третьему лицу).</w:t>
      </w:r>
    </w:p>
    <w:p w14:paraId="6A837EA6" w14:textId="77777777" w:rsidR="00CF22C0" w:rsidRPr="00CF22C0" w:rsidRDefault="00CF22C0"/>
    <w:sectPr w:rsidR="00CF22C0" w:rsidRPr="00CF22C0" w:rsidSect="00D274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6C19" w14:textId="77777777" w:rsidR="001E5F3A" w:rsidRDefault="001E5F3A" w:rsidP="00717B6C">
      <w:r>
        <w:separator/>
      </w:r>
    </w:p>
  </w:endnote>
  <w:endnote w:type="continuationSeparator" w:id="0">
    <w:p w14:paraId="345153A6" w14:textId="77777777" w:rsidR="001E5F3A" w:rsidRDefault="001E5F3A" w:rsidP="007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5A1A" w14:textId="77777777" w:rsidR="001E5F3A" w:rsidRDefault="001E5F3A" w:rsidP="00717B6C">
      <w:r>
        <w:separator/>
      </w:r>
    </w:p>
  </w:footnote>
  <w:footnote w:type="continuationSeparator" w:id="0">
    <w:p w14:paraId="283D213A" w14:textId="77777777" w:rsidR="001E5F3A" w:rsidRDefault="001E5F3A" w:rsidP="0071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F03"/>
    <w:multiLevelType w:val="multilevel"/>
    <w:tmpl w:val="2B5AA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A92AF9"/>
    <w:multiLevelType w:val="hybridMultilevel"/>
    <w:tmpl w:val="7FBCB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352F9"/>
    <w:multiLevelType w:val="hybridMultilevel"/>
    <w:tmpl w:val="9DFC7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B5A6D"/>
    <w:multiLevelType w:val="hybridMultilevel"/>
    <w:tmpl w:val="A89C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2367E"/>
    <w:multiLevelType w:val="multilevel"/>
    <w:tmpl w:val="8E04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4B7D"/>
    <w:multiLevelType w:val="hybridMultilevel"/>
    <w:tmpl w:val="B624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42B86"/>
    <w:multiLevelType w:val="multilevel"/>
    <w:tmpl w:val="BB38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F504D"/>
    <w:multiLevelType w:val="hybridMultilevel"/>
    <w:tmpl w:val="A89E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53192">
    <w:abstractNumId w:val="6"/>
  </w:num>
  <w:num w:numId="2" w16cid:durableId="855584990">
    <w:abstractNumId w:val="0"/>
  </w:num>
  <w:num w:numId="3" w16cid:durableId="1747650203">
    <w:abstractNumId w:val="4"/>
  </w:num>
  <w:num w:numId="4" w16cid:durableId="1010332941">
    <w:abstractNumId w:val="5"/>
  </w:num>
  <w:num w:numId="5" w16cid:durableId="177547949">
    <w:abstractNumId w:val="2"/>
  </w:num>
  <w:num w:numId="6" w16cid:durableId="172956120">
    <w:abstractNumId w:val="1"/>
  </w:num>
  <w:num w:numId="7" w16cid:durableId="2020082777">
    <w:abstractNumId w:val="3"/>
  </w:num>
  <w:num w:numId="8" w16cid:durableId="30226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C0"/>
    <w:rsid w:val="000F2955"/>
    <w:rsid w:val="001E5F3A"/>
    <w:rsid w:val="0033512A"/>
    <w:rsid w:val="00717B6C"/>
    <w:rsid w:val="00A51129"/>
    <w:rsid w:val="00B850B6"/>
    <w:rsid w:val="00CF22C0"/>
    <w:rsid w:val="00D274AE"/>
    <w:rsid w:val="00D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AD31"/>
  <w15:docId w15:val="{8E3F0159-5A03-40E1-8ADC-7EA03B30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22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">
    <w:name w:val="li"/>
    <w:basedOn w:val="a"/>
    <w:rsid w:val="00CF2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">
    <w:name w:val="p"/>
    <w:basedOn w:val="a"/>
    <w:rsid w:val="00CF2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F22C0"/>
  </w:style>
  <w:style w:type="character" w:styleId="a3">
    <w:name w:val="Hyperlink"/>
    <w:basedOn w:val="a0"/>
    <w:uiPriority w:val="99"/>
    <w:semiHidden/>
    <w:unhideWhenUsed/>
    <w:rsid w:val="00CF22C0"/>
    <w:rPr>
      <w:color w:val="0000FF"/>
      <w:u w:val="single"/>
    </w:rPr>
  </w:style>
  <w:style w:type="character" w:customStyle="1" w:styleId="ph">
    <w:name w:val="ph"/>
    <w:basedOn w:val="a0"/>
    <w:rsid w:val="00CF22C0"/>
  </w:style>
  <w:style w:type="character" w:customStyle="1" w:styleId="notetitle">
    <w:name w:val="note__title"/>
    <w:basedOn w:val="a0"/>
    <w:rsid w:val="00CF22C0"/>
  </w:style>
  <w:style w:type="paragraph" w:styleId="a4">
    <w:name w:val="List Paragraph"/>
    <w:basedOn w:val="a"/>
    <w:uiPriority w:val="34"/>
    <w:qFormat/>
    <w:rsid w:val="00DC02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7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B6C"/>
  </w:style>
  <w:style w:type="paragraph" w:styleId="a7">
    <w:name w:val="footer"/>
    <w:basedOn w:val="a"/>
    <w:link w:val="a8"/>
    <w:uiPriority w:val="99"/>
    <w:unhideWhenUsed/>
    <w:rsid w:val="00717B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001">
              <w:marLeft w:val="0"/>
              <w:marRight w:val="0"/>
              <w:marTop w:val="300"/>
              <w:marBottom w:val="300"/>
              <w:divBdr>
                <w:top w:val="single" w:sz="6" w:space="15" w:color="E7E7E7"/>
                <w:left w:val="single" w:sz="6" w:space="15" w:color="E7E7E7"/>
                <w:bottom w:val="single" w:sz="6" w:space="15" w:color="E7E7E7"/>
                <w:right w:val="single" w:sz="6" w:space="15" w:color="E7E7E7"/>
              </w:divBdr>
            </w:div>
          </w:divsChild>
        </w:div>
        <w:div w:id="190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637">
              <w:marLeft w:val="0"/>
              <w:marRight w:val="0"/>
              <w:marTop w:val="300"/>
              <w:marBottom w:val="300"/>
              <w:divBdr>
                <w:top w:val="single" w:sz="6" w:space="15" w:color="E7E7E7"/>
                <w:left w:val="single" w:sz="6" w:space="15" w:color="E7E7E7"/>
                <w:bottom w:val="single" w:sz="6" w:space="15" w:color="E7E7E7"/>
                <w:right w:val="single" w:sz="6" w:space="15" w:color="E7E7E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support/marketplace/fulfillment/pall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Владимир Сальников</cp:lastModifiedBy>
  <cp:revision>2</cp:revision>
  <dcterms:created xsi:type="dcterms:W3CDTF">2023-11-21T11:59:00Z</dcterms:created>
  <dcterms:modified xsi:type="dcterms:W3CDTF">2023-11-21T11:59:00Z</dcterms:modified>
</cp:coreProperties>
</file>